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Ngày soạn:20/3/2015.</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b/>
          <w:sz w:val="26"/>
          <w:szCs w:val="26"/>
        </w:rPr>
        <w:t>Tuần 30 -</w:t>
      </w:r>
      <w:r w:rsidRPr="004E5B0C">
        <w:rPr>
          <w:rFonts w:ascii="Times New Roman" w:eastAsia="Times New Roman" w:hAnsi="Times New Roman" w:cs="Times New Roman"/>
          <w:sz w:val="26"/>
          <w:szCs w:val="26"/>
        </w:rPr>
        <w:t xml:space="preserve"> </w:t>
      </w:r>
      <w:r w:rsidRPr="004E5B0C">
        <w:rPr>
          <w:rFonts w:ascii="Times New Roman" w:eastAsia="Times New Roman" w:hAnsi="Times New Roman" w:cs="Times New Roman"/>
          <w:b/>
          <w:sz w:val="26"/>
          <w:szCs w:val="26"/>
        </w:rPr>
        <w:t xml:space="preserve">Tiết 63. </w:t>
      </w:r>
    </w:p>
    <w:p w:rsidR="004E5B0C" w:rsidRPr="004E5B0C" w:rsidRDefault="004E5B0C" w:rsidP="004E5B0C">
      <w:pPr>
        <w:spacing w:after="0" w:line="240" w:lineRule="auto"/>
        <w:jc w:val="center"/>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KIỂM TRA 45 PHÚT.</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 xml:space="preserve">A. Mục tiêu: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1. Kiến thức: Kiểm tra kiến thức đã học của HS về đơn thức, cộng trừ các đơn thức đồng dạng. Kiểm tra kiến thức đã học về đa thức, cộng, trừ đa thức, tính giá trị của đa thức.</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2. Kỹ năng: Rèn luyện kỹ năng thu gọn đơn thức, đa thức. Tính tổng, hiệu các đa thức, đơn thức đồng dạng, tính giá trị của đa thức.</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3. Thái độ: Làm bài nghiêm túc, tự giác. Vận dụng linh hoạt, tính toán chính xác, hợp lí.</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Năng lực: Phát huy tính tích cực, tự lực, sáng tạo của học sinh khi giải toán.</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b/>
          <w:sz w:val="26"/>
          <w:szCs w:val="26"/>
        </w:rPr>
        <w:t xml:space="preserve">B. Chuẩn bị của GV và HS: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GV: Phô tô đề kiểm tra cho HS (mỗi em 1 đề)</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HS: Ôn tập kiến thức đã học về đơn thức, đa thức, cộng, trừ đa thức, tính giá trị của đa thức.</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b/>
          <w:sz w:val="26"/>
          <w:szCs w:val="26"/>
        </w:rPr>
        <w:t xml:space="preserve">C. Tiến trình các hoạt động dạy học: </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I. Tổ chức lớp:</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Ngày        /      / 2015 lớp 7A sĩ số       / 38 vắng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Ngày       /      / 2015 lớp 7B sĩ số       / 38 vắng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Ngày      /      / 2015 lớp 7C sĩ số       / 35 vắng </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II. Ma trận đề kiểm tra:</w:t>
      </w:r>
    </w:p>
    <w:p w:rsidR="004E5B0C" w:rsidRPr="004E5B0C" w:rsidRDefault="004E5B0C" w:rsidP="004E5B0C">
      <w:pPr>
        <w:spacing w:after="0" w:line="240" w:lineRule="auto"/>
        <w:rPr>
          <w:rFonts w:ascii="Times New Roman" w:eastAsia="Times New Roman" w:hAnsi="Times New Roman" w:cs="Times New Roman"/>
          <w:b/>
          <w:sz w:val="26"/>
          <w:szCs w:val="26"/>
        </w:rPr>
      </w:pPr>
    </w:p>
    <w:tbl>
      <w:tblPr>
        <w:tblStyle w:val="TableGrid"/>
        <w:tblW w:w="0" w:type="auto"/>
        <w:tblLook w:val="04A0"/>
      </w:tblPr>
      <w:tblGrid>
        <w:gridCol w:w="1104"/>
        <w:gridCol w:w="862"/>
        <w:gridCol w:w="888"/>
        <w:gridCol w:w="862"/>
        <w:gridCol w:w="888"/>
        <w:gridCol w:w="862"/>
        <w:gridCol w:w="950"/>
        <w:gridCol w:w="862"/>
        <w:gridCol w:w="1035"/>
        <w:gridCol w:w="1258"/>
      </w:tblGrid>
      <w:tr w:rsidR="004E5B0C" w:rsidRPr="004E5B0C" w:rsidTr="002448E0">
        <w:tc>
          <w:tcPr>
            <w:tcW w:w="1384" w:type="dxa"/>
            <w:vMerge w:val="restart"/>
            <w:tcBorders>
              <w:tl2br w:val="single" w:sz="4" w:space="0" w:color="auto"/>
            </w:tcBorders>
          </w:tcPr>
          <w:p w:rsidR="004E5B0C" w:rsidRPr="004E5B0C" w:rsidRDefault="004E5B0C" w:rsidP="002448E0">
            <w:pPr>
              <w:rPr>
                <w:rFonts w:ascii="Times New Roman" w:hAnsi="Times New Roman"/>
                <w:b/>
                <w:szCs w:val="22"/>
              </w:rPr>
            </w:pPr>
            <w:r w:rsidRPr="004E5B0C">
              <w:rPr>
                <w:rFonts w:ascii="Times New Roman" w:hAnsi="Times New Roman"/>
                <w:b/>
                <w:szCs w:val="22"/>
              </w:rPr>
              <w:t xml:space="preserve">      Cấp độ</w:t>
            </w:r>
          </w:p>
          <w:p w:rsidR="004E5B0C" w:rsidRPr="004E5B0C" w:rsidRDefault="004E5B0C" w:rsidP="002448E0">
            <w:pPr>
              <w:rPr>
                <w:rFonts w:ascii="Times New Roman" w:hAnsi="Times New Roman"/>
                <w:b/>
                <w:szCs w:val="22"/>
              </w:rPr>
            </w:pPr>
            <w:r w:rsidRPr="004E5B0C">
              <w:rPr>
                <w:rFonts w:ascii="Times New Roman" w:hAnsi="Times New Roman"/>
                <w:b/>
                <w:szCs w:val="22"/>
              </w:rPr>
              <w:t>Chủ đề</w:t>
            </w:r>
          </w:p>
        </w:tc>
        <w:tc>
          <w:tcPr>
            <w:tcW w:w="1985"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Nhận biết</w:t>
            </w:r>
          </w:p>
        </w:tc>
        <w:tc>
          <w:tcPr>
            <w:tcW w:w="1984"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Thông hiểu.</w:t>
            </w:r>
          </w:p>
        </w:tc>
        <w:tc>
          <w:tcPr>
            <w:tcW w:w="3686" w:type="dxa"/>
            <w:gridSpan w:val="4"/>
          </w:tcPr>
          <w:p w:rsidR="004E5B0C" w:rsidRPr="004E5B0C" w:rsidRDefault="004E5B0C" w:rsidP="002448E0">
            <w:pPr>
              <w:rPr>
                <w:rFonts w:ascii="Times New Roman" w:hAnsi="Times New Roman"/>
                <w:b/>
                <w:szCs w:val="22"/>
              </w:rPr>
            </w:pPr>
            <w:r w:rsidRPr="004E5B0C">
              <w:rPr>
                <w:rFonts w:ascii="Times New Roman" w:hAnsi="Times New Roman"/>
                <w:b/>
                <w:szCs w:val="22"/>
              </w:rPr>
              <w:t xml:space="preserve">                   Vận dụng</w:t>
            </w:r>
          </w:p>
        </w:tc>
        <w:tc>
          <w:tcPr>
            <w:tcW w:w="1444" w:type="dxa"/>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Tổng cộng</w:t>
            </w: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1985" w:type="dxa"/>
            <w:gridSpan w:val="2"/>
            <w:vMerge/>
          </w:tcPr>
          <w:p w:rsidR="004E5B0C" w:rsidRPr="004E5B0C" w:rsidRDefault="004E5B0C" w:rsidP="002448E0">
            <w:pPr>
              <w:rPr>
                <w:rFonts w:ascii="Times New Roman" w:hAnsi="Times New Roman"/>
                <w:b/>
                <w:szCs w:val="22"/>
              </w:rPr>
            </w:pPr>
          </w:p>
        </w:tc>
        <w:tc>
          <w:tcPr>
            <w:tcW w:w="1984" w:type="dxa"/>
            <w:gridSpan w:val="2"/>
            <w:vMerge/>
          </w:tcPr>
          <w:p w:rsidR="004E5B0C" w:rsidRPr="004E5B0C" w:rsidRDefault="004E5B0C" w:rsidP="002448E0">
            <w:pPr>
              <w:rPr>
                <w:rFonts w:ascii="Times New Roman" w:hAnsi="Times New Roman"/>
                <w:b/>
                <w:szCs w:val="22"/>
              </w:rPr>
            </w:pPr>
          </w:p>
        </w:tc>
        <w:tc>
          <w:tcPr>
            <w:tcW w:w="1843" w:type="dxa"/>
            <w:gridSpan w:val="2"/>
          </w:tcPr>
          <w:p w:rsidR="004E5B0C" w:rsidRPr="004E5B0C" w:rsidRDefault="004E5B0C" w:rsidP="002448E0">
            <w:pPr>
              <w:rPr>
                <w:rFonts w:ascii="Times New Roman" w:hAnsi="Times New Roman"/>
                <w:b/>
                <w:szCs w:val="22"/>
              </w:rPr>
            </w:pPr>
            <w:r w:rsidRPr="004E5B0C">
              <w:rPr>
                <w:rFonts w:ascii="Times New Roman" w:hAnsi="Times New Roman"/>
                <w:b/>
                <w:szCs w:val="22"/>
              </w:rPr>
              <w:t>Cấp độ thấp</w:t>
            </w:r>
          </w:p>
        </w:tc>
        <w:tc>
          <w:tcPr>
            <w:tcW w:w="1843" w:type="dxa"/>
            <w:gridSpan w:val="2"/>
          </w:tcPr>
          <w:p w:rsidR="004E5B0C" w:rsidRPr="004E5B0C" w:rsidRDefault="004E5B0C" w:rsidP="002448E0">
            <w:pPr>
              <w:rPr>
                <w:rFonts w:ascii="Times New Roman" w:hAnsi="Times New Roman"/>
                <w:b/>
                <w:szCs w:val="22"/>
              </w:rPr>
            </w:pPr>
            <w:r w:rsidRPr="004E5B0C">
              <w:rPr>
                <w:rFonts w:ascii="Times New Roman" w:hAnsi="Times New Roman"/>
                <w:b/>
                <w:szCs w:val="22"/>
              </w:rPr>
              <w:t>Cấp độ cao</w:t>
            </w:r>
          </w:p>
        </w:tc>
        <w:tc>
          <w:tcPr>
            <w:tcW w:w="1444" w:type="dxa"/>
            <w:vMerge/>
          </w:tcPr>
          <w:p w:rsidR="004E5B0C" w:rsidRPr="004E5B0C" w:rsidRDefault="004E5B0C" w:rsidP="002448E0">
            <w:pPr>
              <w:rPr>
                <w:rFonts w:ascii="Times New Roman" w:hAnsi="Times New Roman"/>
                <w:b/>
                <w:szCs w:val="22"/>
              </w:rPr>
            </w:pPr>
          </w:p>
        </w:tc>
      </w:tr>
      <w:tr w:rsidR="004E5B0C" w:rsidRPr="004E5B0C" w:rsidTr="002448E0">
        <w:tc>
          <w:tcPr>
            <w:tcW w:w="1384" w:type="dxa"/>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Đơn thức, thu gọn đơn thức</w:t>
            </w: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1984"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Tìm đúng tích các đơn thức.</w:t>
            </w: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1984" w:type="dxa"/>
            <w:gridSpan w:val="2"/>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1(C1)</w:t>
            </w: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câu:1</w:t>
            </w: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3</w:t>
            </w: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điểm:3</w:t>
            </w:r>
          </w:p>
        </w:tc>
      </w:tr>
      <w:tr w:rsidR="004E5B0C" w:rsidRPr="004E5B0C" w:rsidTr="002448E0">
        <w:tc>
          <w:tcPr>
            <w:tcW w:w="1384" w:type="dxa"/>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Đa thức, cộng, trừ đa thức. Tính giá trị của đa thức</w:t>
            </w: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1843"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 xml:space="preserve">Biết cộng, trừ các đa thức đúng, </w:t>
            </w:r>
          </w:p>
        </w:tc>
        <w:tc>
          <w:tcPr>
            <w:tcW w:w="1843"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Tính đúng giá trị của đa thức.</w:t>
            </w: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3"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1843" w:type="dxa"/>
            <w:gridSpan w:val="2"/>
            <w:vMerge/>
          </w:tcPr>
          <w:p w:rsidR="004E5B0C" w:rsidRPr="004E5B0C" w:rsidRDefault="004E5B0C" w:rsidP="002448E0">
            <w:pPr>
              <w:rPr>
                <w:rFonts w:ascii="Times New Roman" w:hAnsi="Times New Roman"/>
                <w:b/>
                <w:szCs w:val="22"/>
              </w:rPr>
            </w:pPr>
          </w:p>
        </w:tc>
        <w:tc>
          <w:tcPr>
            <w:tcW w:w="1843" w:type="dxa"/>
            <w:gridSpan w:val="2"/>
            <w:vMerge/>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3"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851" w:type="dxa"/>
          </w:tcPr>
          <w:p w:rsidR="004E5B0C" w:rsidRPr="004E5B0C" w:rsidRDefault="004E5B0C" w:rsidP="002448E0">
            <w:pPr>
              <w:rPr>
                <w:rFonts w:ascii="Times New Roman" w:hAnsi="Times New Roman"/>
                <w:b/>
              </w:rPr>
            </w:pPr>
            <w:r w:rsidRPr="004E5B0C">
              <w:rPr>
                <w:rFonts w:ascii="Times New Roman" w:hAnsi="Times New Roman"/>
                <w:b/>
              </w:rPr>
              <w:t>1/2C2a)</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851" w:type="dxa"/>
          </w:tcPr>
          <w:p w:rsidR="004E5B0C" w:rsidRPr="004E5B0C" w:rsidRDefault="004E5B0C" w:rsidP="002448E0">
            <w:pPr>
              <w:rPr>
                <w:rFonts w:ascii="Times New Roman" w:hAnsi="Times New Roman"/>
                <w:b/>
              </w:rPr>
            </w:pPr>
            <w:r w:rsidRPr="004E5B0C">
              <w:rPr>
                <w:rFonts w:ascii="Times New Roman" w:hAnsi="Times New Roman"/>
                <w:b/>
              </w:rPr>
              <w:t>1/2(C2b)</w:t>
            </w: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câu:1</w:t>
            </w:r>
          </w:p>
        </w:tc>
      </w:tr>
      <w:tr w:rsidR="004E5B0C" w:rsidRPr="004E5B0C" w:rsidTr="002448E0">
        <w:tc>
          <w:tcPr>
            <w:tcW w:w="1384" w:type="dxa"/>
            <w:vMerge/>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3"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851" w:type="dxa"/>
          </w:tcPr>
          <w:p w:rsidR="004E5B0C" w:rsidRPr="004E5B0C" w:rsidRDefault="004E5B0C" w:rsidP="002448E0">
            <w:pPr>
              <w:rPr>
                <w:rFonts w:ascii="Times New Roman" w:hAnsi="Times New Roman"/>
                <w:b/>
              </w:rPr>
            </w:pPr>
            <w:r w:rsidRPr="004E5B0C">
              <w:rPr>
                <w:rFonts w:ascii="Times New Roman" w:hAnsi="Times New Roman"/>
                <w:b/>
              </w:rPr>
              <w:t>4</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851" w:type="dxa"/>
          </w:tcPr>
          <w:p w:rsidR="004E5B0C" w:rsidRPr="004E5B0C" w:rsidRDefault="004E5B0C" w:rsidP="002448E0">
            <w:pPr>
              <w:rPr>
                <w:rFonts w:ascii="Times New Roman" w:hAnsi="Times New Roman"/>
                <w:b/>
              </w:rPr>
            </w:pPr>
            <w:r w:rsidRPr="004E5B0C">
              <w:rPr>
                <w:rFonts w:ascii="Times New Roman" w:hAnsi="Times New Roman"/>
                <w:b/>
              </w:rPr>
              <w:t>1</w:t>
            </w: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điểm:5</w:t>
            </w:r>
          </w:p>
        </w:tc>
      </w:tr>
      <w:tr w:rsidR="004E5B0C" w:rsidRPr="004E5B0C" w:rsidTr="002448E0">
        <w:tc>
          <w:tcPr>
            <w:tcW w:w="1384" w:type="dxa"/>
            <w:vMerge/>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3"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851"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851" w:type="dxa"/>
          </w:tcPr>
          <w:p w:rsidR="004E5B0C" w:rsidRPr="004E5B0C" w:rsidRDefault="004E5B0C" w:rsidP="002448E0">
            <w:pPr>
              <w:rPr>
                <w:rFonts w:ascii="Times New Roman" w:hAnsi="Times New Roman"/>
                <w:b/>
              </w:rPr>
            </w:pPr>
          </w:p>
        </w:tc>
        <w:tc>
          <w:tcPr>
            <w:tcW w:w="1444" w:type="dxa"/>
          </w:tcPr>
          <w:p w:rsidR="004E5B0C" w:rsidRPr="004E5B0C" w:rsidRDefault="004E5B0C" w:rsidP="002448E0">
            <w:pPr>
              <w:rPr>
                <w:rFonts w:ascii="Times New Roman" w:hAnsi="Times New Roman"/>
                <w:b/>
              </w:rPr>
            </w:pPr>
          </w:p>
        </w:tc>
      </w:tr>
      <w:tr w:rsidR="004E5B0C" w:rsidRPr="004E5B0C" w:rsidTr="002448E0">
        <w:tc>
          <w:tcPr>
            <w:tcW w:w="1384" w:type="dxa"/>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Đa thức một biến.</w:t>
            </w:r>
          </w:p>
        </w:tc>
        <w:tc>
          <w:tcPr>
            <w:tcW w:w="1985" w:type="dxa"/>
            <w:gridSpan w:val="2"/>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Cho ví dụ về đa thức một biến,tìm hệ số cao nhất, hệ số tự do của đa thức một biến.</w:t>
            </w: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1985" w:type="dxa"/>
            <w:gridSpan w:val="2"/>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1985" w:type="dxa"/>
            <w:gridSpan w:val="2"/>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1985" w:type="dxa"/>
            <w:gridSpan w:val="2"/>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1985" w:type="dxa"/>
            <w:gridSpan w:val="2"/>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p>
        </w:tc>
      </w:tr>
      <w:tr w:rsidR="004E5B0C" w:rsidRPr="004E5B0C" w:rsidTr="002448E0">
        <w:tc>
          <w:tcPr>
            <w:tcW w:w="1384"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993" w:type="dxa"/>
          </w:tcPr>
          <w:p w:rsidR="004E5B0C" w:rsidRPr="004E5B0C" w:rsidRDefault="004E5B0C" w:rsidP="002448E0">
            <w:pPr>
              <w:rPr>
                <w:rFonts w:ascii="Times New Roman" w:hAnsi="Times New Roman"/>
                <w:b/>
                <w:szCs w:val="22"/>
              </w:rPr>
            </w:pPr>
            <w:r w:rsidRPr="004E5B0C">
              <w:rPr>
                <w:rFonts w:ascii="Times New Roman" w:hAnsi="Times New Roman"/>
                <w:b/>
                <w:szCs w:val="22"/>
              </w:rPr>
              <w:t>1(C3)</w:t>
            </w: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p>
        </w:tc>
        <w:tc>
          <w:tcPr>
            <w:tcW w:w="851" w:type="dxa"/>
          </w:tcPr>
          <w:p w:rsidR="004E5B0C" w:rsidRPr="004E5B0C" w:rsidRDefault="004E5B0C" w:rsidP="002448E0">
            <w:pPr>
              <w:rPr>
                <w:rFonts w:ascii="Times New Roman" w:hAnsi="Times New Roman"/>
                <w:b/>
                <w:szCs w:val="22"/>
              </w:rPr>
            </w:pP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câu:1</w:t>
            </w:r>
          </w:p>
        </w:tc>
      </w:tr>
      <w:tr w:rsidR="004E5B0C" w:rsidRPr="004E5B0C" w:rsidTr="002448E0">
        <w:tc>
          <w:tcPr>
            <w:tcW w:w="1384"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993" w:type="dxa"/>
          </w:tcPr>
          <w:p w:rsidR="004E5B0C" w:rsidRPr="004E5B0C" w:rsidRDefault="004E5B0C" w:rsidP="002448E0">
            <w:pPr>
              <w:rPr>
                <w:rFonts w:ascii="Times New Roman" w:hAnsi="Times New Roman"/>
                <w:b/>
              </w:rPr>
            </w:pPr>
            <w:r w:rsidRPr="004E5B0C">
              <w:rPr>
                <w:rFonts w:ascii="Times New Roman" w:hAnsi="Times New Roman"/>
                <w:b/>
              </w:rPr>
              <w:t>2</w:t>
            </w: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851" w:type="dxa"/>
          </w:tcPr>
          <w:p w:rsidR="004E5B0C" w:rsidRPr="004E5B0C" w:rsidRDefault="004E5B0C" w:rsidP="002448E0">
            <w:pPr>
              <w:rPr>
                <w:rFonts w:ascii="Times New Roman" w:hAnsi="Times New Roman"/>
                <w:b/>
              </w:rPr>
            </w:pPr>
          </w:p>
        </w:tc>
        <w:tc>
          <w:tcPr>
            <w:tcW w:w="992" w:type="dxa"/>
          </w:tcPr>
          <w:p w:rsidR="004E5B0C" w:rsidRPr="004E5B0C" w:rsidRDefault="004E5B0C" w:rsidP="002448E0">
            <w:pPr>
              <w:rPr>
                <w:rFonts w:ascii="Times New Roman" w:hAnsi="Times New Roman"/>
                <w:b/>
              </w:rPr>
            </w:pPr>
          </w:p>
        </w:tc>
        <w:tc>
          <w:tcPr>
            <w:tcW w:w="851" w:type="dxa"/>
          </w:tcPr>
          <w:p w:rsidR="004E5B0C" w:rsidRPr="004E5B0C" w:rsidRDefault="004E5B0C" w:rsidP="002448E0">
            <w:pPr>
              <w:rPr>
                <w:rFonts w:ascii="Times New Roman" w:hAnsi="Times New Roman"/>
                <w:b/>
              </w:rPr>
            </w:pP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điểm:2</w:t>
            </w:r>
          </w:p>
        </w:tc>
      </w:tr>
      <w:tr w:rsidR="004E5B0C" w:rsidRPr="004E5B0C" w:rsidTr="002448E0">
        <w:tc>
          <w:tcPr>
            <w:tcW w:w="1384" w:type="dxa"/>
            <w:vMerge w:val="restart"/>
          </w:tcPr>
          <w:p w:rsidR="004E5B0C" w:rsidRPr="004E5B0C" w:rsidRDefault="004E5B0C" w:rsidP="002448E0">
            <w:pPr>
              <w:rPr>
                <w:rFonts w:ascii="Times New Roman" w:hAnsi="Times New Roman"/>
                <w:b/>
                <w:szCs w:val="22"/>
              </w:rPr>
            </w:pPr>
            <w:r w:rsidRPr="004E5B0C">
              <w:rPr>
                <w:rFonts w:ascii="Times New Roman" w:hAnsi="Times New Roman"/>
                <w:b/>
                <w:szCs w:val="22"/>
              </w:rPr>
              <w:t>Tổng cộng.</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993" w:type="dxa"/>
          </w:tcPr>
          <w:p w:rsidR="004E5B0C" w:rsidRPr="004E5B0C" w:rsidRDefault="004E5B0C" w:rsidP="002448E0">
            <w:pPr>
              <w:rPr>
                <w:rFonts w:ascii="Times New Roman" w:hAnsi="Times New Roman"/>
                <w:b/>
                <w:szCs w:val="22"/>
              </w:rPr>
            </w:pPr>
            <w:r w:rsidRPr="004E5B0C">
              <w:rPr>
                <w:rFonts w:ascii="Times New Roman" w:hAnsi="Times New Roman"/>
                <w:b/>
                <w:szCs w:val="22"/>
              </w:rPr>
              <w:t>1</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1</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1/2</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1/2</w:t>
            </w: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câu:3</w:t>
            </w: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993" w:type="dxa"/>
          </w:tcPr>
          <w:p w:rsidR="004E5B0C" w:rsidRPr="004E5B0C" w:rsidRDefault="004E5B0C" w:rsidP="002448E0">
            <w:pPr>
              <w:rPr>
                <w:rFonts w:ascii="Times New Roman" w:hAnsi="Times New Roman"/>
                <w:b/>
                <w:szCs w:val="22"/>
              </w:rPr>
            </w:pPr>
            <w:r w:rsidRPr="004E5B0C">
              <w:rPr>
                <w:rFonts w:ascii="Times New Roman" w:hAnsi="Times New Roman"/>
                <w:b/>
                <w:szCs w:val="22"/>
              </w:rPr>
              <w:t>2</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3</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4</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1</w:t>
            </w: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Số điểm:10</w:t>
            </w:r>
          </w:p>
        </w:tc>
      </w:tr>
      <w:tr w:rsidR="004E5B0C" w:rsidRPr="004E5B0C" w:rsidTr="002448E0">
        <w:tc>
          <w:tcPr>
            <w:tcW w:w="1384" w:type="dxa"/>
            <w:vMerge/>
          </w:tcPr>
          <w:p w:rsidR="004E5B0C" w:rsidRPr="004E5B0C" w:rsidRDefault="004E5B0C" w:rsidP="002448E0">
            <w:pPr>
              <w:rPr>
                <w:rFonts w:ascii="Times New Roman" w:hAnsi="Times New Roman"/>
                <w:b/>
                <w:szCs w:val="22"/>
              </w:rPr>
            </w:pP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Tỉ lệ.</w:t>
            </w:r>
          </w:p>
        </w:tc>
        <w:tc>
          <w:tcPr>
            <w:tcW w:w="993" w:type="dxa"/>
          </w:tcPr>
          <w:p w:rsidR="004E5B0C" w:rsidRPr="004E5B0C" w:rsidRDefault="004E5B0C" w:rsidP="002448E0">
            <w:pPr>
              <w:rPr>
                <w:rFonts w:ascii="Times New Roman" w:hAnsi="Times New Roman"/>
                <w:b/>
                <w:szCs w:val="22"/>
              </w:rPr>
            </w:pPr>
            <w:r w:rsidRPr="004E5B0C">
              <w:rPr>
                <w:rFonts w:ascii="Times New Roman" w:hAnsi="Times New Roman"/>
                <w:b/>
                <w:szCs w:val="22"/>
              </w:rPr>
              <w:t>20%</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Tỉ lệ</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30%</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 xml:space="preserve">Tỉ lệ </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40%</w:t>
            </w:r>
          </w:p>
        </w:tc>
        <w:tc>
          <w:tcPr>
            <w:tcW w:w="992" w:type="dxa"/>
          </w:tcPr>
          <w:p w:rsidR="004E5B0C" w:rsidRPr="004E5B0C" w:rsidRDefault="004E5B0C" w:rsidP="002448E0">
            <w:pPr>
              <w:rPr>
                <w:rFonts w:ascii="Times New Roman" w:hAnsi="Times New Roman"/>
                <w:b/>
                <w:szCs w:val="22"/>
              </w:rPr>
            </w:pPr>
            <w:r w:rsidRPr="004E5B0C">
              <w:rPr>
                <w:rFonts w:ascii="Times New Roman" w:hAnsi="Times New Roman"/>
                <w:b/>
                <w:szCs w:val="22"/>
              </w:rPr>
              <w:t xml:space="preserve">Tỉ lệ </w:t>
            </w:r>
          </w:p>
        </w:tc>
        <w:tc>
          <w:tcPr>
            <w:tcW w:w="851" w:type="dxa"/>
          </w:tcPr>
          <w:p w:rsidR="004E5B0C" w:rsidRPr="004E5B0C" w:rsidRDefault="004E5B0C" w:rsidP="002448E0">
            <w:pPr>
              <w:rPr>
                <w:rFonts w:ascii="Times New Roman" w:hAnsi="Times New Roman"/>
                <w:b/>
                <w:szCs w:val="22"/>
              </w:rPr>
            </w:pPr>
            <w:r w:rsidRPr="004E5B0C">
              <w:rPr>
                <w:rFonts w:ascii="Times New Roman" w:hAnsi="Times New Roman"/>
                <w:b/>
                <w:szCs w:val="22"/>
              </w:rPr>
              <w:t>10%</w:t>
            </w:r>
          </w:p>
        </w:tc>
        <w:tc>
          <w:tcPr>
            <w:tcW w:w="1444" w:type="dxa"/>
          </w:tcPr>
          <w:p w:rsidR="004E5B0C" w:rsidRPr="004E5B0C" w:rsidRDefault="004E5B0C" w:rsidP="002448E0">
            <w:pPr>
              <w:rPr>
                <w:rFonts w:ascii="Times New Roman" w:hAnsi="Times New Roman"/>
                <w:b/>
                <w:szCs w:val="22"/>
              </w:rPr>
            </w:pPr>
            <w:r w:rsidRPr="004E5B0C">
              <w:rPr>
                <w:rFonts w:ascii="Times New Roman" w:hAnsi="Times New Roman"/>
                <w:b/>
                <w:szCs w:val="22"/>
              </w:rPr>
              <w:t>Tỉ lệ:100%</w:t>
            </w:r>
          </w:p>
        </w:tc>
      </w:tr>
    </w:tbl>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III. Đề kiểm tra 45’.</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Câu 1:( 3đ). Thu gọn các đơn thức sau rồi tìm hệ số của nó:</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lastRenderedPageBreak/>
        <w:t xml:space="preserve">a) </w:t>
      </w:r>
      <w:r w:rsidRPr="004E5B0C">
        <w:rPr>
          <w:rFonts w:ascii="Times New Roman" w:eastAsia="Times New Roman" w:hAnsi="Times New Roman" w:cs="Times New Roman"/>
          <w:position w:val="-32"/>
          <w:sz w:val="26"/>
          <w:szCs w:val="26"/>
        </w:rPr>
        <w:object w:dxaOrig="20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4.5pt" o:ole="">
            <v:imagedata r:id="rId5" o:title=""/>
          </v:shape>
          <o:OLEObject Type="Embed" ProgID="Equation.DSMT4" ShapeID="_x0000_i1025" DrawAspect="Content" ObjectID="_1488990906" r:id="rId6"/>
        </w:object>
      </w:r>
      <w:r w:rsidRPr="004E5B0C">
        <w:rPr>
          <w:rFonts w:ascii="Times New Roman" w:eastAsia="Times New Roman" w:hAnsi="Times New Roman" w:cs="Times New Roman"/>
          <w:sz w:val="26"/>
          <w:szCs w:val="26"/>
        </w:rPr>
        <w:t xml:space="preserve">,      b) </w:t>
      </w:r>
      <w:r w:rsidRPr="004E5B0C">
        <w:rPr>
          <w:rFonts w:ascii="Times New Roman" w:eastAsia="Times New Roman" w:hAnsi="Times New Roman" w:cs="Times New Roman"/>
          <w:position w:val="-12"/>
          <w:sz w:val="26"/>
          <w:szCs w:val="26"/>
        </w:rPr>
        <w:object w:dxaOrig="1120" w:dyaOrig="420">
          <v:shape id="_x0000_i1026" type="#_x0000_t75" style="width:48pt;height:18pt" o:ole="">
            <v:imagedata r:id="rId7" o:title=""/>
          </v:shape>
          <o:OLEObject Type="Embed" ProgID="Equation.DSMT4" ShapeID="_x0000_i1026" DrawAspect="Content" ObjectID="_1488990907" r:id="rId8"/>
        </w:object>
      </w:r>
      <w:r w:rsidRPr="004E5B0C">
        <w:rPr>
          <w:rFonts w:ascii="Times New Roman" w:eastAsia="Times New Roman" w:hAnsi="Times New Roman" w:cs="Times New Roman"/>
          <w:sz w:val="26"/>
          <w:szCs w:val="26"/>
        </w:rPr>
        <w:t xml:space="preserve"> (b là hằng số),      c) </w:t>
      </w:r>
      <w:r w:rsidRPr="004E5B0C">
        <w:rPr>
          <w:rFonts w:ascii="Times New Roman" w:eastAsia="Times New Roman" w:hAnsi="Times New Roman" w:cs="Times New Roman"/>
          <w:position w:val="-32"/>
          <w:sz w:val="26"/>
          <w:szCs w:val="26"/>
        </w:rPr>
        <w:object w:dxaOrig="2540" w:dyaOrig="840">
          <v:shape id="_x0000_i1027" type="#_x0000_t75" style="width:103.5pt;height:33.75pt" o:ole="">
            <v:imagedata r:id="rId9" o:title=""/>
          </v:shape>
          <o:OLEObject Type="Embed" ProgID="Equation.DSMT4" ShapeID="_x0000_i1027" DrawAspect="Content" ObjectID="_1488990908" r:id="rId10"/>
        </w:objec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Câu 2: (5đ) Cho các đa thức: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position w:val="-12"/>
          <w:sz w:val="26"/>
          <w:szCs w:val="26"/>
        </w:rPr>
        <w:object w:dxaOrig="2380" w:dyaOrig="420">
          <v:shape id="_x0000_i1028" type="#_x0000_t75" style="width:113.25pt;height:20.25pt" o:ole="">
            <v:imagedata r:id="rId11" o:title=""/>
          </v:shape>
          <o:OLEObject Type="Embed" ProgID="Equation.DSMT4" ShapeID="_x0000_i1028" DrawAspect="Content" ObjectID="_1488990909" r:id="rId12"/>
        </w:object>
      </w:r>
      <w:r w:rsidRPr="004E5B0C">
        <w:rPr>
          <w:rFonts w:ascii="Times New Roman" w:eastAsia="Times New Roman" w:hAnsi="Times New Roman" w:cs="Times New Roman"/>
          <w:sz w:val="26"/>
          <w:szCs w:val="26"/>
        </w:rPr>
        <w:t xml:space="preserve">,   </w:t>
      </w:r>
      <w:r w:rsidRPr="004E5B0C">
        <w:rPr>
          <w:rFonts w:ascii="Times New Roman" w:eastAsia="Times New Roman" w:hAnsi="Times New Roman" w:cs="Times New Roman"/>
          <w:position w:val="-12"/>
          <w:sz w:val="26"/>
          <w:szCs w:val="26"/>
        </w:rPr>
        <w:object w:dxaOrig="2480" w:dyaOrig="420">
          <v:shape id="_x0000_i1029" type="#_x0000_t75" style="width:113.25pt;height:19.5pt" o:ole="">
            <v:imagedata r:id="rId13" o:title=""/>
          </v:shape>
          <o:OLEObject Type="Embed" ProgID="Equation.DSMT4" ShapeID="_x0000_i1029" DrawAspect="Content" ObjectID="_1488990910" r:id="rId14"/>
        </w:object>
      </w:r>
      <w:r w:rsidRPr="004E5B0C">
        <w:rPr>
          <w:rFonts w:ascii="Times New Roman" w:eastAsia="Times New Roman" w:hAnsi="Times New Roman" w:cs="Times New Roman"/>
          <w:sz w:val="26"/>
          <w:szCs w:val="26"/>
        </w:rPr>
        <w:t xml:space="preserve">,    </w:t>
      </w:r>
      <w:r w:rsidRPr="004E5B0C">
        <w:rPr>
          <w:rFonts w:ascii="Times New Roman" w:eastAsia="Times New Roman" w:hAnsi="Times New Roman" w:cs="Times New Roman"/>
          <w:position w:val="-12"/>
          <w:sz w:val="26"/>
          <w:szCs w:val="26"/>
        </w:rPr>
        <w:object w:dxaOrig="2380" w:dyaOrig="420">
          <v:shape id="_x0000_i1030" type="#_x0000_t75" style="width:108.75pt;height:19.5pt" o:ole="">
            <v:imagedata r:id="rId15" o:title=""/>
          </v:shape>
          <o:OLEObject Type="Embed" ProgID="Equation.DSMT4" ShapeID="_x0000_i1030" DrawAspect="Content" ObjectID="_1488990911" r:id="rId16"/>
        </w:object>
      </w:r>
    </w:p>
    <w:p w:rsidR="004E5B0C" w:rsidRPr="004E5B0C" w:rsidRDefault="004E5B0C" w:rsidP="004E5B0C">
      <w:pPr>
        <w:numPr>
          <w:ilvl w:val="0"/>
          <w:numId w:val="1"/>
        </w:num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Tính A +B + C. Tính A+B-C.</w:t>
      </w:r>
    </w:p>
    <w:p w:rsidR="004E5B0C" w:rsidRPr="004E5B0C" w:rsidRDefault="004E5B0C" w:rsidP="004E5B0C">
      <w:pPr>
        <w:numPr>
          <w:ilvl w:val="0"/>
          <w:numId w:val="1"/>
        </w:num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Tính giá trị của đa thức A+B-C tại x=1, y =-1.</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Câu 3:(2đ).  Cho ví dụ về một đa thức một biến có 3 hạng tử, có hệ số cao nhất bằng 10, hệ số tự do bằng -1.</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 xml:space="preserve">III. Đáp án và biểu điểm sơ lược: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Câu 1: (3đ).</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a) Kết quả rút gọn bằng </w:t>
      </w:r>
      <w:r w:rsidRPr="004E5B0C">
        <w:rPr>
          <w:rFonts w:ascii="Times New Roman" w:eastAsia="Times New Roman" w:hAnsi="Times New Roman" w:cs="Times New Roman"/>
          <w:position w:val="-12"/>
          <w:sz w:val="26"/>
          <w:szCs w:val="26"/>
        </w:rPr>
        <w:object w:dxaOrig="940" w:dyaOrig="420">
          <v:shape id="_x0000_i1031" type="#_x0000_t75" style="width:42.75pt;height:18.75pt" o:ole="">
            <v:imagedata r:id="rId17" o:title=""/>
          </v:shape>
          <o:OLEObject Type="Embed" ProgID="Equation.DSMT4" ShapeID="_x0000_i1031" DrawAspect="Content" ObjectID="_1488990912" r:id="rId18"/>
        </w:object>
      </w:r>
      <w:r w:rsidRPr="004E5B0C">
        <w:rPr>
          <w:rFonts w:ascii="Times New Roman" w:eastAsia="Times New Roman" w:hAnsi="Times New Roman" w:cs="Times New Roman"/>
          <w:sz w:val="26"/>
          <w:szCs w:val="26"/>
        </w:rPr>
        <w:t>, hệ số là -1.             (cho 1đ)</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b) Kết quả rút gọn bằng </w:t>
      </w:r>
      <w:r w:rsidRPr="004E5B0C">
        <w:rPr>
          <w:rFonts w:ascii="Times New Roman" w:eastAsia="Times New Roman" w:hAnsi="Times New Roman" w:cs="Times New Roman"/>
          <w:position w:val="-12"/>
          <w:sz w:val="26"/>
          <w:szCs w:val="26"/>
        </w:rPr>
        <w:object w:dxaOrig="1040" w:dyaOrig="420">
          <v:shape id="_x0000_i1032" type="#_x0000_t75" style="width:47.25pt;height:19.5pt" o:ole="">
            <v:imagedata r:id="rId19" o:title=""/>
          </v:shape>
          <o:OLEObject Type="Embed" ProgID="Equation.DSMT4" ShapeID="_x0000_i1032" DrawAspect="Content" ObjectID="_1488990913" r:id="rId20"/>
        </w:object>
      </w:r>
      <w:r w:rsidRPr="004E5B0C">
        <w:rPr>
          <w:rFonts w:ascii="Times New Roman" w:eastAsia="Times New Roman" w:hAnsi="Times New Roman" w:cs="Times New Roman"/>
          <w:sz w:val="26"/>
          <w:szCs w:val="26"/>
        </w:rPr>
        <w:t>, hệ số là -30b.        (cho 1đ)</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c) Kết quả rút gọn bằng </w:t>
      </w:r>
      <w:r w:rsidRPr="004E5B0C">
        <w:rPr>
          <w:rFonts w:ascii="Times New Roman" w:eastAsia="Times New Roman" w:hAnsi="Times New Roman" w:cs="Times New Roman"/>
          <w:position w:val="-26"/>
          <w:sz w:val="26"/>
          <w:szCs w:val="26"/>
        </w:rPr>
        <w:object w:dxaOrig="1160" w:dyaOrig="700">
          <v:shape id="_x0000_i1033" type="#_x0000_t75" style="width:53.25pt;height:32.25pt" o:ole="">
            <v:imagedata r:id="rId21" o:title=""/>
          </v:shape>
          <o:OLEObject Type="Embed" ProgID="Equation.DSMT4" ShapeID="_x0000_i1033" DrawAspect="Content" ObjectID="_1488990914" r:id="rId22"/>
        </w:object>
      </w:r>
      <w:r w:rsidRPr="004E5B0C">
        <w:rPr>
          <w:rFonts w:ascii="Times New Roman" w:eastAsia="Times New Roman" w:hAnsi="Times New Roman" w:cs="Times New Roman"/>
          <w:sz w:val="26"/>
          <w:szCs w:val="26"/>
        </w:rPr>
        <w:t xml:space="preserve">, hệ số là </w:t>
      </w:r>
      <w:r w:rsidRPr="004E5B0C">
        <w:rPr>
          <w:rFonts w:ascii="Times New Roman" w:eastAsia="Times New Roman" w:hAnsi="Times New Roman" w:cs="Times New Roman"/>
          <w:position w:val="-26"/>
          <w:sz w:val="26"/>
          <w:szCs w:val="26"/>
        </w:rPr>
        <w:object w:dxaOrig="440" w:dyaOrig="700">
          <v:shape id="_x0000_i1034" type="#_x0000_t75" style="width:16.5pt;height:27pt" o:ole="">
            <v:imagedata r:id="rId23" o:title=""/>
          </v:shape>
          <o:OLEObject Type="Embed" ProgID="Equation.DSMT4" ShapeID="_x0000_i1034" DrawAspect="Content" ObjectID="_1488990915" r:id="rId24"/>
        </w:object>
      </w:r>
      <w:r w:rsidRPr="004E5B0C">
        <w:rPr>
          <w:rFonts w:ascii="Times New Roman" w:eastAsia="Times New Roman" w:hAnsi="Times New Roman" w:cs="Times New Roman"/>
          <w:sz w:val="26"/>
          <w:szCs w:val="26"/>
        </w:rPr>
        <w:t>.         (cho 1đ)</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Câu 2: (5đ)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a)Tính đúng kết quả: A+B+C bằng </w:t>
      </w:r>
      <w:r w:rsidRPr="004E5B0C">
        <w:rPr>
          <w:rFonts w:ascii="Times New Roman" w:eastAsia="Times New Roman" w:hAnsi="Times New Roman" w:cs="Times New Roman"/>
          <w:position w:val="-12"/>
          <w:sz w:val="26"/>
          <w:szCs w:val="26"/>
        </w:rPr>
        <w:object w:dxaOrig="2160" w:dyaOrig="420">
          <v:shape id="_x0000_i1035" type="#_x0000_t75" style="width:99pt;height:19.5pt" o:ole="">
            <v:imagedata r:id="rId25" o:title=""/>
          </v:shape>
          <o:OLEObject Type="Embed" ProgID="Equation.DSMT4" ShapeID="_x0000_i1035" DrawAspect="Content" ObjectID="_1488990916" r:id="rId26"/>
        </w:object>
      </w:r>
      <w:r w:rsidRPr="004E5B0C">
        <w:rPr>
          <w:rFonts w:ascii="Times New Roman" w:eastAsia="Times New Roman" w:hAnsi="Times New Roman" w:cs="Times New Roman"/>
          <w:sz w:val="26"/>
          <w:szCs w:val="26"/>
        </w:rPr>
        <w:t xml:space="preserve">  (cho 2đ)</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                                  A+B-C bằng </w:t>
      </w:r>
      <w:r w:rsidRPr="004E5B0C">
        <w:rPr>
          <w:rFonts w:ascii="Times New Roman" w:eastAsia="Times New Roman" w:hAnsi="Times New Roman" w:cs="Times New Roman"/>
          <w:position w:val="-12"/>
          <w:sz w:val="26"/>
          <w:szCs w:val="26"/>
        </w:rPr>
        <w:object w:dxaOrig="1500" w:dyaOrig="420">
          <v:shape id="_x0000_i1036" type="#_x0000_t75" style="width:70.5pt;height:19.5pt" o:ole="">
            <v:imagedata r:id="rId27" o:title=""/>
          </v:shape>
          <o:OLEObject Type="Embed" ProgID="Equation.DSMT4" ShapeID="_x0000_i1036" DrawAspect="Content" ObjectID="_1488990917" r:id="rId28"/>
        </w:object>
      </w:r>
      <w:r w:rsidRPr="004E5B0C">
        <w:rPr>
          <w:rFonts w:ascii="Times New Roman" w:eastAsia="Times New Roman" w:hAnsi="Times New Roman" w:cs="Times New Roman"/>
          <w:sz w:val="26"/>
          <w:szCs w:val="26"/>
        </w:rPr>
        <w:t xml:space="preserve">          (cho 2đ)</w:t>
      </w:r>
    </w:p>
    <w:p w:rsidR="004E5B0C" w:rsidRPr="004E5B0C" w:rsidRDefault="004E5B0C" w:rsidP="004E5B0C">
      <w:pPr>
        <w:spacing w:after="0" w:line="240" w:lineRule="auto"/>
        <w:ind w:left="140"/>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b)Tính đúng giá trị của đa thức A+B-C tại x=1, y= -1 bằng 0  (cho 1đ)</w:t>
      </w:r>
    </w:p>
    <w:p w:rsidR="004E5B0C" w:rsidRPr="004E5B0C" w:rsidRDefault="004E5B0C" w:rsidP="004E5B0C">
      <w:pPr>
        <w:spacing w:after="0" w:line="240" w:lineRule="auto"/>
        <w:ind w:left="140"/>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Câu 3: (2đ).  Có rất nhiều đáp số chẳng hạn: </w:t>
      </w:r>
      <w:r w:rsidRPr="004E5B0C">
        <w:rPr>
          <w:rFonts w:ascii="Times New Roman" w:eastAsia="Times New Roman" w:hAnsi="Times New Roman" w:cs="Times New Roman"/>
          <w:position w:val="-4"/>
          <w:sz w:val="26"/>
          <w:szCs w:val="26"/>
        </w:rPr>
        <w:object w:dxaOrig="1380" w:dyaOrig="340">
          <v:shape id="_x0000_i1037" type="#_x0000_t75" style="width:58.5pt;height:15pt" o:ole="">
            <v:imagedata r:id="rId29" o:title=""/>
          </v:shape>
          <o:OLEObject Type="Embed" ProgID="Equation.DSMT4" ShapeID="_x0000_i1037" DrawAspect="Content" ObjectID="_1488990918" r:id="rId30"/>
        </w:object>
      </w:r>
      <w:r w:rsidRPr="004E5B0C">
        <w:rPr>
          <w:rFonts w:ascii="Times New Roman" w:eastAsia="Times New Roman" w:hAnsi="Times New Roman" w:cs="Times New Roman"/>
          <w:sz w:val="26"/>
          <w:szCs w:val="26"/>
        </w:rPr>
        <w:t>;....</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b/>
          <w:sz w:val="26"/>
          <w:szCs w:val="26"/>
        </w:rPr>
        <w:t xml:space="preserve">IV. Nhận xét về ý thức làm bài của Hs: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Ưu điểm:</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 Nhược điểm: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xml:space="preserve">* Kết quả bài kiểm tra sau khi chấm: </w:t>
      </w:r>
    </w:p>
    <w:tbl>
      <w:tblPr>
        <w:tblStyle w:val="TableGrid"/>
        <w:tblW w:w="0" w:type="auto"/>
        <w:tblLook w:val="01E0"/>
      </w:tblPr>
      <w:tblGrid>
        <w:gridCol w:w="826"/>
        <w:gridCol w:w="794"/>
        <w:gridCol w:w="802"/>
        <w:gridCol w:w="785"/>
        <w:gridCol w:w="802"/>
        <w:gridCol w:w="786"/>
        <w:gridCol w:w="803"/>
        <w:gridCol w:w="786"/>
        <w:gridCol w:w="809"/>
        <w:gridCol w:w="789"/>
        <w:gridCol w:w="803"/>
        <w:gridCol w:w="786"/>
      </w:tblGrid>
      <w:tr w:rsidR="004E5B0C" w:rsidRPr="004E5B0C" w:rsidTr="002448E0">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Lớp</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Sĩ số</w:t>
            </w:r>
          </w:p>
        </w:tc>
        <w:tc>
          <w:tcPr>
            <w:tcW w:w="1744" w:type="dxa"/>
            <w:gridSpan w:val="2"/>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Giỏi: 8-10</w:t>
            </w:r>
          </w:p>
        </w:tc>
        <w:tc>
          <w:tcPr>
            <w:tcW w:w="1745" w:type="dxa"/>
            <w:gridSpan w:val="2"/>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Khá: 6,5-7,5</w:t>
            </w:r>
          </w:p>
        </w:tc>
        <w:tc>
          <w:tcPr>
            <w:tcW w:w="1746" w:type="dxa"/>
            <w:gridSpan w:val="2"/>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TB: 5-6</w:t>
            </w:r>
          </w:p>
        </w:tc>
        <w:tc>
          <w:tcPr>
            <w:tcW w:w="1746" w:type="dxa"/>
            <w:gridSpan w:val="2"/>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Yếu:&lt;5</w:t>
            </w:r>
          </w:p>
        </w:tc>
        <w:tc>
          <w:tcPr>
            <w:tcW w:w="1746" w:type="dxa"/>
            <w:gridSpan w:val="2"/>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Kém: &lt;2</w:t>
            </w:r>
          </w:p>
        </w:tc>
      </w:tr>
      <w:tr w:rsidR="004E5B0C" w:rsidRPr="004E5B0C" w:rsidTr="002448E0">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SL</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SL</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SL</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SL</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SL</w:t>
            </w:r>
          </w:p>
        </w:tc>
        <w:tc>
          <w:tcPr>
            <w:tcW w:w="873"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w:t>
            </w:r>
          </w:p>
        </w:tc>
      </w:tr>
      <w:tr w:rsidR="004E5B0C" w:rsidRPr="004E5B0C" w:rsidTr="002448E0">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7A</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 xml:space="preserve"> 38</w:t>
            </w: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r>
      <w:tr w:rsidR="004E5B0C" w:rsidRPr="004E5B0C" w:rsidTr="002448E0">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7B</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38</w:t>
            </w: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r>
      <w:tr w:rsidR="004E5B0C" w:rsidRPr="004E5B0C" w:rsidTr="002448E0">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7C</w:t>
            </w:r>
          </w:p>
        </w:tc>
        <w:tc>
          <w:tcPr>
            <w:tcW w:w="872" w:type="dxa"/>
          </w:tcPr>
          <w:p w:rsidR="004E5B0C" w:rsidRPr="004E5B0C" w:rsidRDefault="004E5B0C" w:rsidP="002448E0">
            <w:pPr>
              <w:rPr>
                <w:rFonts w:ascii="Times New Roman" w:hAnsi="Times New Roman"/>
                <w:sz w:val="26"/>
                <w:szCs w:val="26"/>
              </w:rPr>
            </w:pPr>
            <w:r w:rsidRPr="004E5B0C">
              <w:rPr>
                <w:rFonts w:ascii="Times New Roman" w:hAnsi="Times New Roman"/>
                <w:sz w:val="26"/>
                <w:szCs w:val="26"/>
              </w:rPr>
              <w:t>35</w:t>
            </w: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2"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c>
          <w:tcPr>
            <w:tcW w:w="873" w:type="dxa"/>
          </w:tcPr>
          <w:p w:rsidR="004E5B0C" w:rsidRPr="004E5B0C" w:rsidRDefault="004E5B0C" w:rsidP="002448E0">
            <w:pPr>
              <w:rPr>
                <w:rFonts w:ascii="Times New Roman" w:hAnsi="Times New Roman"/>
                <w:sz w:val="26"/>
                <w:szCs w:val="26"/>
              </w:rPr>
            </w:pPr>
          </w:p>
        </w:tc>
      </w:tr>
    </w:tbl>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 Bài khá nhất:</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 xml:space="preserve">- Bài kém nhất: </w:t>
      </w:r>
    </w:p>
    <w:p w:rsidR="004E5B0C" w:rsidRPr="004E5B0C" w:rsidRDefault="004E5B0C" w:rsidP="004E5B0C">
      <w:pPr>
        <w:spacing w:after="0" w:line="240" w:lineRule="auto"/>
        <w:rPr>
          <w:rFonts w:ascii="Times New Roman" w:eastAsia="Times New Roman" w:hAnsi="Times New Roman" w:cs="Times New Roman"/>
          <w:b/>
          <w:sz w:val="26"/>
          <w:szCs w:val="26"/>
        </w:rPr>
      </w:pPr>
      <w:r w:rsidRPr="004E5B0C">
        <w:rPr>
          <w:rFonts w:ascii="Times New Roman" w:eastAsia="Times New Roman" w:hAnsi="Times New Roman" w:cs="Times New Roman"/>
          <w:b/>
          <w:sz w:val="26"/>
          <w:szCs w:val="26"/>
        </w:rPr>
        <w:t xml:space="preserve">V. Hướng dẫn về nhà: </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Làm lại bài kiểm tra vào vở bài tập.</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Tự đánh giá cho điểm bài làm cuae m,ình theo biểu điểm.</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 Nghiên cứu trước bài: Nghiệm của đa thức một biến.</w:t>
      </w:r>
    </w:p>
    <w:p w:rsidR="004E5B0C" w:rsidRPr="004E5B0C" w:rsidRDefault="004E5B0C" w:rsidP="004E5B0C">
      <w:pPr>
        <w:spacing w:after="0" w:line="240" w:lineRule="auto"/>
        <w:rPr>
          <w:rFonts w:ascii="Times New Roman" w:eastAsia="Times New Roman" w:hAnsi="Times New Roman" w:cs="Times New Roman"/>
          <w:sz w:val="26"/>
          <w:szCs w:val="26"/>
        </w:rPr>
      </w:pPr>
    </w:p>
    <w:p w:rsidR="004E5B0C" w:rsidRPr="004E5B0C" w:rsidRDefault="004E5B0C" w:rsidP="004E5B0C">
      <w:pPr>
        <w:spacing w:after="0" w:line="240" w:lineRule="auto"/>
        <w:jc w:val="center"/>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Văn Đức ngày    / 3/ 2015.</w:t>
      </w:r>
    </w:p>
    <w:p w:rsidR="004E5B0C" w:rsidRPr="004E5B0C" w:rsidRDefault="004E5B0C" w:rsidP="004E5B0C">
      <w:pPr>
        <w:spacing w:after="0" w:line="240" w:lineRule="auto"/>
        <w:jc w:val="center"/>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BGH kí duyệt.</w:t>
      </w:r>
    </w:p>
    <w:p w:rsidR="004E5B0C" w:rsidRPr="004E5B0C" w:rsidRDefault="004E5B0C" w:rsidP="004E5B0C">
      <w:pPr>
        <w:spacing w:after="0" w:line="240" w:lineRule="auto"/>
        <w:rPr>
          <w:rFonts w:ascii="Times New Roman" w:eastAsia="Times New Roman" w:hAnsi="Times New Roman" w:cs="Times New Roman"/>
          <w:sz w:val="26"/>
          <w:szCs w:val="26"/>
        </w:rPr>
      </w:pPr>
      <w:r w:rsidRPr="004E5B0C">
        <w:rPr>
          <w:rFonts w:ascii="Times New Roman" w:eastAsia="Times New Roman" w:hAnsi="Times New Roman" w:cs="Times New Roman"/>
          <w:sz w:val="26"/>
          <w:szCs w:val="26"/>
        </w:rPr>
        <w:t>Tổ c/m kí duyệt.</w:t>
      </w:r>
    </w:p>
    <w:p w:rsidR="00B23785" w:rsidRPr="004E5B0C" w:rsidRDefault="00B23785">
      <w:pPr>
        <w:rPr>
          <w:rFonts w:ascii="Times New Roman" w:hAnsi="Times New Roman" w:cs="Times New Roman"/>
        </w:rPr>
      </w:pPr>
    </w:p>
    <w:sectPr w:rsidR="00B23785" w:rsidRPr="004E5B0C" w:rsidSect="00326DB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2322"/>
    <w:multiLevelType w:val="hybridMultilevel"/>
    <w:tmpl w:val="67F8205A"/>
    <w:lvl w:ilvl="0" w:tplc="04090017">
      <w:start w:val="1"/>
      <w:numFmt w:val="lowerLetter"/>
      <w:lvlText w:val="%1)"/>
      <w:lvlJc w:val="left"/>
      <w:pPr>
        <w:tabs>
          <w:tab w:val="num" w:pos="500"/>
        </w:tabs>
        <w:ind w:left="5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4E5B0C"/>
    <w:rsid w:val="00326DB0"/>
    <w:rsid w:val="004E5B0C"/>
    <w:rsid w:val="008514B7"/>
    <w:rsid w:val="00B2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0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B0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Company>Hotline: 03203.594.636</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ty may tinh REDSTAR</dc:creator>
  <cp:keywords/>
  <dc:description/>
  <cp:lastModifiedBy>Cong ty may tinh REDSTAR</cp:lastModifiedBy>
  <cp:revision>1</cp:revision>
  <dcterms:created xsi:type="dcterms:W3CDTF">2015-03-27T12:44:00Z</dcterms:created>
  <dcterms:modified xsi:type="dcterms:W3CDTF">2015-03-27T12:46:00Z</dcterms:modified>
</cp:coreProperties>
</file>